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ED3" w:rsidRDefault="006E1ED3">
      <w:pPr>
        <w:rPr>
          <w:b/>
          <w:sz w:val="28"/>
          <w:szCs w:val="28"/>
        </w:rPr>
      </w:pPr>
    </w:p>
    <w:p w:rsidR="00F5487C" w:rsidRDefault="00F5487C">
      <w:pPr>
        <w:rPr>
          <w:b/>
          <w:sz w:val="28"/>
          <w:szCs w:val="28"/>
        </w:rPr>
      </w:pPr>
    </w:p>
    <w:p w:rsidR="006E1ED3" w:rsidRDefault="00FC0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SMD 2016</w:t>
      </w:r>
    </w:p>
    <w:p w:rsidR="006E1ED3" w:rsidRDefault="006E1ED3">
      <w:pPr>
        <w:rPr>
          <w:b/>
          <w:sz w:val="28"/>
          <w:szCs w:val="28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085"/>
        <w:gridCol w:w="2126"/>
        <w:gridCol w:w="4678"/>
      </w:tblGrid>
      <w:tr w:rsidR="00534352" w:rsidTr="00534352">
        <w:tc>
          <w:tcPr>
            <w:tcW w:w="3085" w:type="dxa"/>
          </w:tcPr>
          <w:p w:rsidR="00534352" w:rsidRDefault="00534352">
            <w:pPr>
              <w:rPr>
                <w:b/>
                <w:sz w:val="28"/>
                <w:szCs w:val="28"/>
              </w:rPr>
            </w:pPr>
          </w:p>
          <w:p w:rsidR="00534352" w:rsidRDefault="005343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PRIHODKI</w:t>
            </w:r>
          </w:p>
        </w:tc>
        <w:tc>
          <w:tcPr>
            <w:tcW w:w="2126" w:type="dxa"/>
          </w:tcPr>
          <w:p w:rsidR="00534352" w:rsidRDefault="00534352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34352" w:rsidRDefault="00534352">
            <w:pPr>
              <w:rPr>
                <w:b/>
                <w:sz w:val="28"/>
                <w:szCs w:val="28"/>
              </w:rPr>
            </w:pPr>
          </w:p>
        </w:tc>
      </w:tr>
      <w:tr w:rsidR="00534352" w:rsidTr="00534352">
        <w:tc>
          <w:tcPr>
            <w:tcW w:w="3085" w:type="dxa"/>
          </w:tcPr>
          <w:p w:rsidR="00534352" w:rsidRPr="00534352" w:rsidRDefault="00534352" w:rsidP="006E1ED3">
            <w:pPr>
              <w:pStyle w:val="Golobesedil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l-SI"/>
              </w:rPr>
            </w:pPr>
          </w:p>
          <w:p w:rsidR="00534352" w:rsidRPr="00534352" w:rsidRDefault="00534352" w:rsidP="006E1ED3">
            <w:pPr>
              <w:pStyle w:val="Golobesedil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l-SI"/>
              </w:rPr>
            </w:pPr>
            <w:r w:rsidRPr="0053435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l-SI"/>
              </w:rPr>
              <w:t xml:space="preserve">Dotacije javnih sredstev </w:t>
            </w:r>
          </w:p>
          <w:p w:rsidR="00534352" w:rsidRPr="00534352" w:rsidRDefault="00534352" w:rsidP="006E1ED3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 w:rsidRPr="00534352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sl-SI"/>
              </w:rPr>
              <w:t>(Ministrstvo za kulturo)</w:t>
            </w:r>
          </w:p>
        </w:tc>
        <w:tc>
          <w:tcPr>
            <w:tcW w:w="2126" w:type="dxa"/>
          </w:tcPr>
          <w:p w:rsidR="00534352" w:rsidRPr="006E1ED3" w:rsidRDefault="00534352" w:rsidP="00534352">
            <w:pPr>
              <w:jc w:val="center"/>
              <w:rPr>
                <w:sz w:val="28"/>
                <w:szCs w:val="28"/>
              </w:rPr>
            </w:pPr>
          </w:p>
          <w:p w:rsidR="00534352" w:rsidRPr="006E1ED3" w:rsidRDefault="00FC0A05" w:rsidP="00534352">
            <w:pPr>
              <w:tabs>
                <w:tab w:val="left" w:pos="15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  <w:r w:rsidR="00534352" w:rsidRPr="006E1ED3">
              <w:rPr>
                <w:sz w:val="28"/>
                <w:szCs w:val="28"/>
              </w:rPr>
              <w:t>00,00</w:t>
            </w:r>
          </w:p>
        </w:tc>
        <w:tc>
          <w:tcPr>
            <w:tcW w:w="4678" w:type="dxa"/>
          </w:tcPr>
          <w:p w:rsidR="00FC0A05" w:rsidRDefault="00534352" w:rsidP="00534352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- </w:t>
            </w:r>
            <w:proofErr w:type="spellStart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Muzeoforumi</w:t>
            </w:r>
            <w:proofErr w:type="spellEnd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, regijsko</w:t>
            </w:r>
            <w:r w:rsidR="00FC0A05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izobraževanje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, </w:t>
            </w:r>
          </w:p>
          <w:p w:rsidR="00534352" w:rsidRDefault="00FC0A05" w:rsidP="00534352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</w:t>
            </w:r>
            <w:r w:rsidR="00534352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zborovanje,   ekskurzija </w:t>
            </w:r>
          </w:p>
          <w:p w:rsidR="00FC0A05" w:rsidRDefault="00534352" w:rsidP="00534352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 w:rsidRPr="00534352">
              <w:rPr>
                <w:rStyle w:val="Krepko"/>
                <w:rFonts w:ascii="Arial" w:hAnsi="Arial" w:cs="Arial"/>
              </w:rPr>
              <w:t>-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The</w:t>
            </w:r>
            <w:proofErr w:type="spellEnd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Best</w:t>
            </w:r>
            <w:proofErr w:type="spellEnd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, </w:t>
            </w:r>
            <w:r w:rsidR="00FC0A05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delavnica v arheološkem </w:t>
            </w:r>
          </w:p>
          <w:p w:rsidR="00534352" w:rsidRDefault="00FC0A05" w:rsidP="00534352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parku</w:t>
            </w:r>
          </w:p>
          <w:p w:rsidR="00534352" w:rsidRDefault="00534352" w:rsidP="00534352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 w:rsidRPr="00534352">
              <w:rPr>
                <w:rStyle w:val="Krepko"/>
                <w:rFonts w:ascii="Arial" w:hAnsi="Arial" w:cs="Arial"/>
              </w:rPr>
              <w:t xml:space="preserve"> 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- </w:t>
            </w:r>
            <w:r w:rsidRPr="006E1ED3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Valvasorjeve nagrade,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spletna stran, </w:t>
            </w:r>
          </w:p>
          <w:p w:rsidR="00534352" w:rsidRPr="006E1ED3" w:rsidRDefault="00534352" w:rsidP="00534352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 </w:t>
            </w:r>
            <w:r w:rsidR="00FC0A05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Predstavitev v 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mediji</w:t>
            </w:r>
            <w:r w:rsidR="00FC0A05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h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</w:t>
            </w:r>
          </w:p>
          <w:p w:rsidR="00534352" w:rsidRDefault="00534352" w:rsidP="00534352">
            <w:pPr>
              <w:rPr>
                <w:rStyle w:val="Krepko"/>
                <w:rFonts w:ascii="Arial" w:hAnsi="Arial" w:cs="Arial"/>
                <w:b w:val="0"/>
                <w:bCs w:val="0"/>
              </w:rPr>
            </w:pPr>
            <w:r w:rsidRPr="00534352">
              <w:rPr>
                <w:rStyle w:val="Krepko"/>
                <w:rFonts w:ascii="Arial" w:hAnsi="Arial" w:cs="Arial"/>
              </w:rPr>
              <w:t>-</w:t>
            </w:r>
            <w:r>
              <w:rPr>
                <w:rStyle w:val="Krepko"/>
                <w:rFonts w:ascii="Arial" w:hAnsi="Arial" w:cs="Arial"/>
                <w:b w:val="0"/>
                <w:bCs w:val="0"/>
              </w:rPr>
              <w:t xml:space="preserve"> </w:t>
            </w:r>
            <w:r w:rsidRPr="00534352">
              <w:rPr>
                <w:rStyle w:val="Krepko"/>
                <w:rFonts w:ascii="Arial" w:hAnsi="Arial" w:cs="Arial"/>
                <w:b w:val="0"/>
                <w:bCs w:val="0"/>
              </w:rPr>
              <w:t xml:space="preserve">Publikacije ( zbornik, Valvasorjeva </w:t>
            </w:r>
          </w:p>
          <w:p w:rsidR="00534352" w:rsidRPr="00534352" w:rsidRDefault="00534352" w:rsidP="00534352">
            <w:pPr>
              <w:rPr>
                <w:b/>
                <w:sz w:val="28"/>
                <w:szCs w:val="28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</w:rPr>
              <w:t xml:space="preserve">  </w:t>
            </w:r>
            <w:r w:rsidRPr="00534352">
              <w:rPr>
                <w:rStyle w:val="Krepko"/>
                <w:rFonts w:ascii="Arial" w:hAnsi="Arial" w:cs="Arial"/>
                <w:b w:val="0"/>
                <w:bCs w:val="0"/>
              </w:rPr>
              <w:t>knjižica)</w:t>
            </w:r>
          </w:p>
        </w:tc>
      </w:tr>
      <w:tr w:rsidR="00534352" w:rsidRPr="006E1ED3" w:rsidTr="00534352">
        <w:tc>
          <w:tcPr>
            <w:tcW w:w="3085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  <w:r w:rsidRPr="006E1ED3">
              <w:rPr>
                <w:sz w:val="28"/>
                <w:szCs w:val="28"/>
              </w:rPr>
              <w:t xml:space="preserve">Članarina </w:t>
            </w:r>
          </w:p>
        </w:tc>
        <w:tc>
          <w:tcPr>
            <w:tcW w:w="2126" w:type="dxa"/>
          </w:tcPr>
          <w:p w:rsidR="00534352" w:rsidRPr="006E1ED3" w:rsidRDefault="00FC0A05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</w:t>
            </w:r>
            <w:r w:rsidR="00534352">
              <w:rPr>
                <w:sz w:val="28"/>
                <w:szCs w:val="28"/>
              </w:rPr>
              <w:t>00,00</w:t>
            </w:r>
          </w:p>
        </w:tc>
        <w:tc>
          <w:tcPr>
            <w:tcW w:w="4678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</w:p>
        </w:tc>
      </w:tr>
      <w:tr w:rsidR="00534352" w:rsidRPr="006E1ED3" w:rsidTr="00534352">
        <w:tc>
          <w:tcPr>
            <w:tcW w:w="3085" w:type="dxa"/>
          </w:tcPr>
          <w:p w:rsidR="00534352" w:rsidRPr="006E1ED3" w:rsidRDefault="00534352" w:rsidP="00534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Kotizacije </w:t>
            </w:r>
          </w:p>
        </w:tc>
        <w:tc>
          <w:tcPr>
            <w:tcW w:w="2126" w:type="dxa"/>
          </w:tcPr>
          <w:p w:rsidR="00534352" w:rsidRPr="006E1ED3" w:rsidRDefault="00534352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4.000,00</w:t>
            </w:r>
          </w:p>
        </w:tc>
        <w:tc>
          <w:tcPr>
            <w:tcW w:w="4678" w:type="dxa"/>
          </w:tcPr>
          <w:p w:rsidR="00534352" w:rsidRPr="006E1ED3" w:rsidRDefault="00534352" w:rsidP="00534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zborovanje, zimske igre</w:t>
            </w:r>
          </w:p>
        </w:tc>
      </w:tr>
      <w:tr w:rsidR="00534352" w:rsidRPr="006E1ED3" w:rsidTr="00534352">
        <w:tc>
          <w:tcPr>
            <w:tcW w:w="3085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Proračun dohodnina</w:t>
            </w:r>
          </w:p>
        </w:tc>
        <w:tc>
          <w:tcPr>
            <w:tcW w:w="2126" w:type="dxa"/>
          </w:tcPr>
          <w:p w:rsidR="00534352" w:rsidRPr="006E1ED3" w:rsidRDefault="00FC0A05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34352">
              <w:rPr>
                <w:sz w:val="28"/>
                <w:szCs w:val="28"/>
              </w:rPr>
              <w:t>00,00</w:t>
            </w:r>
          </w:p>
        </w:tc>
        <w:tc>
          <w:tcPr>
            <w:tcW w:w="4678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</w:p>
        </w:tc>
      </w:tr>
      <w:tr w:rsidR="00534352" w:rsidRPr="006E1ED3" w:rsidTr="00534352">
        <w:tc>
          <w:tcPr>
            <w:tcW w:w="3085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Ekskurzija</w:t>
            </w:r>
          </w:p>
        </w:tc>
        <w:tc>
          <w:tcPr>
            <w:tcW w:w="2126" w:type="dxa"/>
          </w:tcPr>
          <w:p w:rsidR="00534352" w:rsidRPr="006E1ED3" w:rsidRDefault="00FC0A05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</w:t>
            </w:r>
            <w:r w:rsidR="004016B2">
              <w:rPr>
                <w:sz w:val="28"/>
                <w:szCs w:val="28"/>
              </w:rPr>
              <w:t>00,00</w:t>
            </w:r>
          </w:p>
        </w:tc>
        <w:tc>
          <w:tcPr>
            <w:tcW w:w="4678" w:type="dxa"/>
          </w:tcPr>
          <w:p w:rsidR="00534352" w:rsidRPr="004016B2" w:rsidRDefault="004016B2" w:rsidP="004016B2">
            <w:pPr>
              <w:rPr>
                <w:sz w:val="28"/>
                <w:szCs w:val="28"/>
              </w:rPr>
            </w:pPr>
            <w:r w:rsidRPr="004016B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FC0A05">
              <w:rPr>
                <w:sz w:val="28"/>
                <w:szCs w:val="28"/>
              </w:rPr>
              <w:t>Urbino</w:t>
            </w:r>
            <w:proofErr w:type="spellEnd"/>
            <w:r w:rsidR="00FC0A05">
              <w:rPr>
                <w:sz w:val="28"/>
                <w:szCs w:val="28"/>
              </w:rPr>
              <w:t xml:space="preserve"> in okolica</w:t>
            </w:r>
          </w:p>
        </w:tc>
      </w:tr>
      <w:tr w:rsidR="00534352" w:rsidRPr="006E1ED3" w:rsidTr="00534352">
        <w:tc>
          <w:tcPr>
            <w:tcW w:w="3085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4352" w:rsidRPr="006E1ED3" w:rsidRDefault="00534352" w:rsidP="0053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</w:p>
        </w:tc>
      </w:tr>
      <w:tr w:rsidR="00534352" w:rsidRPr="00534352" w:rsidTr="00534352">
        <w:tc>
          <w:tcPr>
            <w:tcW w:w="3085" w:type="dxa"/>
          </w:tcPr>
          <w:p w:rsidR="00534352" w:rsidRPr="00534352" w:rsidRDefault="00534352">
            <w:pPr>
              <w:rPr>
                <w:b/>
                <w:sz w:val="28"/>
                <w:szCs w:val="28"/>
              </w:rPr>
            </w:pPr>
            <w:r w:rsidRPr="00534352">
              <w:rPr>
                <w:b/>
                <w:sz w:val="28"/>
                <w:szCs w:val="28"/>
              </w:rPr>
              <w:t>Skupaj</w:t>
            </w:r>
            <w:r>
              <w:rPr>
                <w:b/>
                <w:sz w:val="28"/>
                <w:szCs w:val="28"/>
              </w:rPr>
              <w:t xml:space="preserve"> prihodki</w:t>
            </w:r>
          </w:p>
        </w:tc>
        <w:tc>
          <w:tcPr>
            <w:tcW w:w="2126" w:type="dxa"/>
          </w:tcPr>
          <w:p w:rsidR="00534352" w:rsidRPr="00534352" w:rsidRDefault="002B7CA3" w:rsidP="005343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42.200,00</w:t>
            </w:r>
          </w:p>
        </w:tc>
        <w:tc>
          <w:tcPr>
            <w:tcW w:w="4678" w:type="dxa"/>
          </w:tcPr>
          <w:p w:rsidR="00534352" w:rsidRPr="00534352" w:rsidRDefault="00534352">
            <w:pPr>
              <w:rPr>
                <w:b/>
                <w:sz w:val="28"/>
                <w:szCs w:val="28"/>
              </w:rPr>
            </w:pPr>
          </w:p>
        </w:tc>
      </w:tr>
      <w:tr w:rsidR="00534352" w:rsidRPr="006E1ED3" w:rsidTr="00534352">
        <w:tc>
          <w:tcPr>
            <w:tcW w:w="3085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4352" w:rsidRPr="006E1ED3" w:rsidRDefault="00534352" w:rsidP="0053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34352" w:rsidRPr="006E1ED3" w:rsidRDefault="00534352">
            <w:pPr>
              <w:rPr>
                <w:sz w:val="28"/>
                <w:szCs w:val="28"/>
              </w:rPr>
            </w:pPr>
          </w:p>
        </w:tc>
      </w:tr>
      <w:tr w:rsidR="00534352" w:rsidRPr="00534352" w:rsidTr="00534352">
        <w:tc>
          <w:tcPr>
            <w:tcW w:w="3085" w:type="dxa"/>
          </w:tcPr>
          <w:p w:rsidR="00534352" w:rsidRPr="00534352" w:rsidRDefault="00534352">
            <w:pPr>
              <w:rPr>
                <w:b/>
                <w:sz w:val="28"/>
                <w:szCs w:val="28"/>
              </w:rPr>
            </w:pPr>
            <w:r w:rsidRPr="00534352">
              <w:rPr>
                <w:b/>
                <w:sz w:val="28"/>
                <w:szCs w:val="28"/>
              </w:rPr>
              <w:t>ODHODKI</w:t>
            </w:r>
          </w:p>
        </w:tc>
        <w:tc>
          <w:tcPr>
            <w:tcW w:w="2126" w:type="dxa"/>
          </w:tcPr>
          <w:p w:rsidR="00534352" w:rsidRPr="00534352" w:rsidRDefault="00534352" w:rsidP="005343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534352" w:rsidRPr="00534352" w:rsidRDefault="00534352">
            <w:pPr>
              <w:rPr>
                <w:b/>
                <w:sz w:val="28"/>
                <w:szCs w:val="28"/>
              </w:rPr>
            </w:pPr>
          </w:p>
        </w:tc>
      </w:tr>
      <w:tr w:rsidR="002B7CA3" w:rsidRPr="006E1ED3" w:rsidTr="00534352">
        <w:tc>
          <w:tcPr>
            <w:tcW w:w="3085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Izvedba programa v javnem interesu</w:t>
            </w:r>
          </w:p>
        </w:tc>
        <w:tc>
          <w:tcPr>
            <w:tcW w:w="2126" w:type="dxa"/>
          </w:tcPr>
          <w:p w:rsidR="002B7CA3" w:rsidRPr="006E1ED3" w:rsidRDefault="001E7F0C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18.000,00</w:t>
            </w:r>
          </w:p>
        </w:tc>
        <w:tc>
          <w:tcPr>
            <w:tcW w:w="4678" w:type="dxa"/>
          </w:tcPr>
          <w:p w:rsidR="002B7CA3" w:rsidRDefault="002B7CA3" w:rsidP="000F6EEB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- </w:t>
            </w:r>
            <w:proofErr w:type="spellStart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Muzeoforumi</w:t>
            </w:r>
            <w:proofErr w:type="spellEnd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, regijsko izobraževanje, </w:t>
            </w:r>
          </w:p>
          <w:p w:rsidR="002B7CA3" w:rsidRDefault="002B7CA3" w:rsidP="000F6EEB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zborovanje,   ekskurzija </w:t>
            </w:r>
          </w:p>
          <w:p w:rsidR="002B7CA3" w:rsidRDefault="002B7CA3" w:rsidP="000F6EEB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 w:rsidRPr="00534352">
              <w:rPr>
                <w:rStyle w:val="Krepko"/>
                <w:rFonts w:ascii="Arial" w:hAnsi="Arial" w:cs="Arial"/>
              </w:rPr>
              <w:t>-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The</w:t>
            </w:r>
            <w:proofErr w:type="spellEnd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</w:t>
            </w:r>
            <w:proofErr w:type="spellStart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Best</w:t>
            </w:r>
            <w:proofErr w:type="spellEnd"/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, delavnica v arheološkem </w:t>
            </w:r>
          </w:p>
          <w:p w:rsidR="002B7CA3" w:rsidRDefault="002B7CA3" w:rsidP="000F6EEB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parku</w:t>
            </w:r>
          </w:p>
          <w:p w:rsidR="002B7CA3" w:rsidRDefault="002B7CA3" w:rsidP="000F6EEB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 w:rsidRPr="00534352">
              <w:rPr>
                <w:rStyle w:val="Krepko"/>
                <w:rFonts w:ascii="Arial" w:hAnsi="Arial" w:cs="Arial"/>
              </w:rPr>
              <w:t xml:space="preserve"> 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- </w:t>
            </w:r>
            <w:r w:rsidRPr="006E1ED3"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>Valvasorjeve nagrade,</w:t>
            </w: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spletna stran, </w:t>
            </w:r>
          </w:p>
          <w:p w:rsidR="002B7CA3" w:rsidRPr="006E1ED3" w:rsidRDefault="002B7CA3" w:rsidP="000F6EEB">
            <w:pPr>
              <w:pStyle w:val="Golobesedilo"/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  <w:sz w:val="24"/>
                <w:szCs w:val="24"/>
                <w:lang w:val="sl-SI"/>
              </w:rPr>
              <w:t xml:space="preserve">   Predstavitev v medijih  </w:t>
            </w:r>
          </w:p>
          <w:p w:rsidR="002B7CA3" w:rsidRDefault="002B7CA3" w:rsidP="000F6EEB">
            <w:pPr>
              <w:rPr>
                <w:rStyle w:val="Krepko"/>
                <w:rFonts w:ascii="Arial" w:hAnsi="Arial" w:cs="Arial"/>
                <w:b w:val="0"/>
                <w:bCs w:val="0"/>
              </w:rPr>
            </w:pPr>
            <w:r w:rsidRPr="00534352">
              <w:rPr>
                <w:rStyle w:val="Krepko"/>
                <w:rFonts w:ascii="Arial" w:hAnsi="Arial" w:cs="Arial"/>
              </w:rPr>
              <w:t>-</w:t>
            </w:r>
            <w:r>
              <w:rPr>
                <w:rStyle w:val="Krepko"/>
                <w:rFonts w:ascii="Arial" w:hAnsi="Arial" w:cs="Arial"/>
                <w:b w:val="0"/>
                <w:bCs w:val="0"/>
              </w:rPr>
              <w:t xml:space="preserve"> </w:t>
            </w:r>
            <w:r w:rsidRPr="00534352">
              <w:rPr>
                <w:rStyle w:val="Krepko"/>
                <w:rFonts w:ascii="Arial" w:hAnsi="Arial" w:cs="Arial"/>
                <w:b w:val="0"/>
                <w:bCs w:val="0"/>
              </w:rPr>
              <w:t xml:space="preserve">Publikacije ( zbornik, Valvasorjeva </w:t>
            </w:r>
          </w:p>
          <w:p w:rsidR="002B7CA3" w:rsidRPr="00534352" w:rsidRDefault="002B7CA3" w:rsidP="000F6EEB">
            <w:pPr>
              <w:rPr>
                <w:b/>
                <w:sz w:val="28"/>
                <w:szCs w:val="28"/>
              </w:rPr>
            </w:pPr>
            <w:r>
              <w:rPr>
                <w:rStyle w:val="Krepko"/>
                <w:rFonts w:ascii="Arial" w:hAnsi="Arial" w:cs="Arial"/>
                <w:b w:val="0"/>
                <w:bCs w:val="0"/>
              </w:rPr>
              <w:t xml:space="preserve">  </w:t>
            </w:r>
            <w:r w:rsidRPr="00534352">
              <w:rPr>
                <w:rStyle w:val="Krepko"/>
                <w:rFonts w:ascii="Arial" w:hAnsi="Arial" w:cs="Arial"/>
                <w:b w:val="0"/>
                <w:bCs w:val="0"/>
              </w:rPr>
              <w:t>knjižica)</w:t>
            </w:r>
          </w:p>
        </w:tc>
      </w:tr>
      <w:tr w:rsidR="002B7CA3" w:rsidRPr="006E1ED3" w:rsidTr="00534352">
        <w:tc>
          <w:tcPr>
            <w:tcW w:w="3085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Splošni stroški</w:t>
            </w:r>
          </w:p>
        </w:tc>
        <w:tc>
          <w:tcPr>
            <w:tcW w:w="2126" w:type="dxa"/>
          </w:tcPr>
          <w:p w:rsidR="002B7CA3" w:rsidRPr="006E1ED3" w:rsidRDefault="002B7CA3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6.000,00</w:t>
            </w:r>
          </w:p>
        </w:tc>
        <w:tc>
          <w:tcPr>
            <w:tcW w:w="4678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</w:p>
        </w:tc>
      </w:tr>
      <w:tr w:rsidR="002B7CA3" w:rsidRPr="006E1ED3" w:rsidTr="00534352">
        <w:tc>
          <w:tcPr>
            <w:tcW w:w="3085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 Bled</w:t>
            </w:r>
          </w:p>
        </w:tc>
        <w:tc>
          <w:tcPr>
            <w:tcW w:w="2126" w:type="dxa"/>
          </w:tcPr>
          <w:p w:rsidR="002B7CA3" w:rsidRPr="006E1ED3" w:rsidRDefault="002B7CA3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2.400,00</w:t>
            </w:r>
          </w:p>
        </w:tc>
        <w:tc>
          <w:tcPr>
            <w:tcW w:w="4678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</w:p>
        </w:tc>
      </w:tr>
      <w:tr w:rsidR="002B7CA3" w:rsidRPr="006E1ED3" w:rsidTr="00534352">
        <w:tc>
          <w:tcPr>
            <w:tcW w:w="3085" w:type="dxa"/>
          </w:tcPr>
          <w:p w:rsidR="002B7CA3" w:rsidRDefault="002B7C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Ekskurzija</w:t>
            </w:r>
          </w:p>
        </w:tc>
        <w:tc>
          <w:tcPr>
            <w:tcW w:w="2126" w:type="dxa"/>
          </w:tcPr>
          <w:p w:rsidR="002B7CA3" w:rsidRDefault="002B7CA3" w:rsidP="00534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12.000,00</w:t>
            </w:r>
          </w:p>
        </w:tc>
        <w:tc>
          <w:tcPr>
            <w:tcW w:w="4678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</w:p>
        </w:tc>
      </w:tr>
      <w:tr w:rsidR="002B7CA3" w:rsidRPr="006E1ED3" w:rsidTr="00534352">
        <w:tc>
          <w:tcPr>
            <w:tcW w:w="3085" w:type="dxa"/>
          </w:tcPr>
          <w:p w:rsidR="002B7CA3" w:rsidRDefault="002B7C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B7CA3" w:rsidRDefault="002B7CA3" w:rsidP="005343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</w:p>
        </w:tc>
      </w:tr>
      <w:tr w:rsidR="002B7CA3" w:rsidRPr="00534352" w:rsidTr="00534352">
        <w:tc>
          <w:tcPr>
            <w:tcW w:w="3085" w:type="dxa"/>
          </w:tcPr>
          <w:p w:rsidR="002B7CA3" w:rsidRPr="00534352" w:rsidRDefault="002B7CA3">
            <w:pPr>
              <w:rPr>
                <w:b/>
                <w:sz w:val="28"/>
                <w:szCs w:val="28"/>
              </w:rPr>
            </w:pPr>
            <w:r w:rsidRPr="00534352">
              <w:rPr>
                <w:b/>
                <w:sz w:val="28"/>
                <w:szCs w:val="28"/>
              </w:rPr>
              <w:t>Skupaj odhodki</w:t>
            </w:r>
          </w:p>
        </w:tc>
        <w:tc>
          <w:tcPr>
            <w:tcW w:w="2126" w:type="dxa"/>
          </w:tcPr>
          <w:p w:rsidR="002B7CA3" w:rsidRPr="00534352" w:rsidRDefault="001E7F0C" w:rsidP="001E7F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38.400,00</w:t>
            </w:r>
          </w:p>
        </w:tc>
        <w:tc>
          <w:tcPr>
            <w:tcW w:w="4678" w:type="dxa"/>
          </w:tcPr>
          <w:p w:rsidR="002B7CA3" w:rsidRPr="00534352" w:rsidRDefault="002B7CA3">
            <w:pPr>
              <w:rPr>
                <w:b/>
                <w:sz w:val="28"/>
                <w:szCs w:val="28"/>
              </w:rPr>
            </w:pPr>
          </w:p>
        </w:tc>
      </w:tr>
      <w:tr w:rsidR="002B7CA3" w:rsidRPr="006E1ED3" w:rsidTr="00534352">
        <w:tc>
          <w:tcPr>
            <w:tcW w:w="3085" w:type="dxa"/>
          </w:tcPr>
          <w:p w:rsidR="002B7CA3" w:rsidRDefault="002B7CA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B7CA3" w:rsidRDefault="002B7CA3" w:rsidP="001E7F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2B7CA3" w:rsidRPr="006E1ED3" w:rsidRDefault="002B7CA3">
            <w:pPr>
              <w:rPr>
                <w:sz w:val="28"/>
                <w:szCs w:val="28"/>
              </w:rPr>
            </w:pPr>
          </w:p>
        </w:tc>
      </w:tr>
      <w:tr w:rsidR="002B7CA3" w:rsidRPr="00F5487C" w:rsidTr="00534352">
        <w:tc>
          <w:tcPr>
            <w:tcW w:w="3085" w:type="dxa"/>
          </w:tcPr>
          <w:p w:rsidR="002B7CA3" w:rsidRPr="00F5487C" w:rsidRDefault="002B7CA3">
            <w:pPr>
              <w:rPr>
                <w:b/>
                <w:sz w:val="28"/>
                <w:szCs w:val="28"/>
              </w:rPr>
            </w:pPr>
            <w:r w:rsidRPr="00F5487C">
              <w:rPr>
                <w:b/>
                <w:sz w:val="28"/>
                <w:szCs w:val="28"/>
              </w:rPr>
              <w:t>Presežek prihodkov</w:t>
            </w:r>
          </w:p>
        </w:tc>
        <w:tc>
          <w:tcPr>
            <w:tcW w:w="2126" w:type="dxa"/>
          </w:tcPr>
          <w:p w:rsidR="002B7CA3" w:rsidRPr="00F5487C" w:rsidRDefault="001E7F0C" w:rsidP="001E7F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3.800,00</w:t>
            </w:r>
          </w:p>
        </w:tc>
        <w:tc>
          <w:tcPr>
            <w:tcW w:w="4678" w:type="dxa"/>
          </w:tcPr>
          <w:p w:rsidR="002B7CA3" w:rsidRPr="00F5487C" w:rsidRDefault="002B7CA3">
            <w:pPr>
              <w:rPr>
                <w:b/>
                <w:sz w:val="28"/>
                <w:szCs w:val="28"/>
              </w:rPr>
            </w:pPr>
          </w:p>
        </w:tc>
      </w:tr>
    </w:tbl>
    <w:p w:rsidR="006E1ED3" w:rsidRPr="006E1ED3" w:rsidRDefault="006E1ED3">
      <w:pPr>
        <w:rPr>
          <w:sz w:val="28"/>
          <w:szCs w:val="28"/>
        </w:rPr>
      </w:pPr>
    </w:p>
    <w:p w:rsidR="006E1ED3" w:rsidRDefault="006E1ED3">
      <w:pPr>
        <w:rPr>
          <w:b/>
          <w:sz w:val="28"/>
          <w:szCs w:val="28"/>
        </w:rPr>
      </w:pPr>
    </w:p>
    <w:p w:rsidR="006E1ED3" w:rsidRDefault="006E1ED3">
      <w:pPr>
        <w:rPr>
          <w:b/>
          <w:sz w:val="28"/>
          <w:szCs w:val="28"/>
        </w:rPr>
      </w:pPr>
    </w:p>
    <w:p w:rsidR="006E1ED3" w:rsidRDefault="006E1ED3">
      <w:pPr>
        <w:rPr>
          <w:b/>
          <w:sz w:val="28"/>
          <w:szCs w:val="28"/>
        </w:rPr>
      </w:pPr>
    </w:p>
    <w:p w:rsidR="006E1ED3" w:rsidRDefault="006E1ED3">
      <w:pPr>
        <w:rPr>
          <w:b/>
          <w:sz w:val="28"/>
          <w:szCs w:val="28"/>
        </w:rPr>
      </w:pPr>
      <w:bookmarkStart w:id="0" w:name="_GoBack"/>
      <w:bookmarkEnd w:id="0"/>
    </w:p>
    <w:sectPr w:rsidR="006E1ED3" w:rsidSect="0053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B13"/>
    <w:multiLevelType w:val="hybridMultilevel"/>
    <w:tmpl w:val="D616B99A"/>
    <w:lvl w:ilvl="0" w:tplc="FC8E9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BA86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38640E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EC613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DB4C4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6F889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644AB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542B0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174C5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D2F5B2D"/>
    <w:multiLevelType w:val="hybridMultilevel"/>
    <w:tmpl w:val="4AFAB0D0"/>
    <w:lvl w:ilvl="0" w:tplc="6C128BE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7E7C"/>
    <w:multiLevelType w:val="hybridMultilevel"/>
    <w:tmpl w:val="5B18264C"/>
    <w:lvl w:ilvl="0" w:tplc="BC70A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C33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67432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69CAE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1446AC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888ACB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79A7F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5DCEE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10A12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C5E5EA9"/>
    <w:multiLevelType w:val="hybridMultilevel"/>
    <w:tmpl w:val="215C36FC"/>
    <w:lvl w:ilvl="0" w:tplc="80105862">
      <w:start w:val="13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C7386"/>
    <w:multiLevelType w:val="hybridMultilevel"/>
    <w:tmpl w:val="6CE2AFDC"/>
    <w:lvl w:ilvl="0" w:tplc="28C6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8CD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E082E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A06A3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83689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8C0CE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8B6033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848A87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E7460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3367D9E"/>
    <w:multiLevelType w:val="hybridMultilevel"/>
    <w:tmpl w:val="F76687B2"/>
    <w:lvl w:ilvl="0" w:tplc="4EFC7466">
      <w:start w:val="1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23D7E"/>
    <w:multiLevelType w:val="hybridMultilevel"/>
    <w:tmpl w:val="7FCE61F6"/>
    <w:lvl w:ilvl="0" w:tplc="B406B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6A50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EC41E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05E1EC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208A3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174F5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8BCFE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DB2E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FD22B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66702C1"/>
    <w:multiLevelType w:val="hybridMultilevel"/>
    <w:tmpl w:val="BFE4390E"/>
    <w:lvl w:ilvl="0" w:tplc="5B403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CA4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20AA6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CCBF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C8CA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60025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712D2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FD2D4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F281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60BA059D"/>
    <w:multiLevelType w:val="hybridMultilevel"/>
    <w:tmpl w:val="1FF443EE"/>
    <w:lvl w:ilvl="0" w:tplc="94F61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ACF6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7246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39A88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934878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8720CB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6EC37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1470525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DBC81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8183519"/>
    <w:multiLevelType w:val="hybridMultilevel"/>
    <w:tmpl w:val="7FF68302"/>
    <w:lvl w:ilvl="0" w:tplc="62E0A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FEA3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5E417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D3ECA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60EA6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AECC9B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C9ADB8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DAECD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9498C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85"/>
    <w:rsid w:val="00060CAF"/>
    <w:rsid w:val="00081693"/>
    <w:rsid w:val="001224C9"/>
    <w:rsid w:val="001E7F0C"/>
    <w:rsid w:val="001F59AF"/>
    <w:rsid w:val="00274C85"/>
    <w:rsid w:val="00276B87"/>
    <w:rsid w:val="00277256"/>
    <w:rsid w:val="00285999"/>
    <w:rsid w:val="002B7CA3"/>
    <w:rsid w:val="002C7F73"/>
    <w:rsid w:val="00396BC8"/>
    <w:rsid w:val="004016B2"/>
    <w:rsid w:val="00470292"/>
    <w:rsid w:val="004C4822"/>
    <w:rsid w:val="004E31B6"/>
    <w:rsid w:val="00534352"/>
    <w:rsid w:val="005E372E"/>
    <w:rsid w:val="006C48C8"/>
    <w:rsid w:val="006E1ED3"/>
    <w:rsid w:val="00745183"/>
    <w:rsid w:val="008D60B8"/>
    <w:rsid w:val="008E376B"/>
    <w:rsid w:val="008E516A"/>
    <w:rsid w:val="009F0BB8"/>
    <w:rsid w:val="00A0021A"/>
    <w:rsid w:val="00A665F2"/>
    <w:rsid w:val="00BB25C5"/>
    <w:rsid w:val="00BB57A8"/>
    <w:rsid w:val="00CC58CA"/>
    <w:rsid w:val="00D52C34"/>
    <w:rsid w:val="00F10ED1"/>
    <w:rsid w:val="00F26874"/>
    <w:rsid w:val="00F5487C"/>
    <w:rsid w:val="00F82D31"/>
    <w:rsid w:val="00FA56BA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ED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27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7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76B8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76B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6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6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6B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76B87"/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76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76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7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76B87"/>
    <w:rPr>
      <w:b/>
      <w:bCs/>
    </w:rPr>
  </w:style>
  <w:style w:type="character" w:styleId="Poudarek">
    <w:name w:val="Emphasis"/>
    <w:basedOn w:val="Privzetapisavaodstavka"/>
    <w:uiPriority w:val="20"/>
    <w:qFormat/>
    <w:rsid w:val="00276B87"/>
    <w:rPr>
      <w:i/>
      <w:iCs/>
    </w:rPr>
  </w:style>
  <w:style w:type="paragraph" w:styleId="Brezrazmikov">
    <w:name w:val="No Spacing"/>
    <w:uiPriority w:val="1"/>
    <w:qFormat/>
    <w:rsid w:val="00276B8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76B8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76B8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6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6B87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76B8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276B87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76B87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276B8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76B8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76B87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F10ED1"/>
    <w:pPr>
      <w:spacing w:before="100" w:beforeAutospacing="1" w:after="100" w:afterAutospacing="1"/>
    </w:pPr>
    <w:rPr>
      <w:rFonts w:eastAsia="Times New Roman" w:cs="Times New Roman"/>
    </w:rPr>
  </w:style>
  <w:style w:type="paragraph" w:styleId="Golobesedilo">
    <w:name w:val="Plain Text"/>
    <w:basedOn w:val="Navaden"/>
    <w:link w:val="GolobesediloZnak"/>
    <w:rsid w:val="00F10ED1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F10ED1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B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8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822"/>
    <w:rPr>
      <w:rFonts w:ascii="Tahoma" w:eastAsiaTheme="minorEastAsi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0ED1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276B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76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76B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76B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76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76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76B8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76B8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76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76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276B87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276B87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76B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76B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76B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76B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76B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76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76B87"/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276B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76B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76B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276B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276B87"/>
    <w:rPr>
      <w:b/>
      <w:bCs/>
    </w:rPr>
  </w:style>
  <w:style w:type="character" w:styleId="Poudarek">
    <w:name w:val="Emphasis"/>
    <w:basedOn w:val="Privzetapisavaodstavka"/>
    <w:uiPriority w:val="20"/>
    <w:qFormat/>
    <w:rsid w:val="00276B87"/>
    <w:rPr>
      <w:i/>
      <w:iCs/>
    </w:rPr>
  </w:style>
  <w:style w:type="paragraph" w:styleId="Brezrazmikov">
    <w:name w:val="No Spacing"/>
    <w:uiPriority w:val="1"/>
    <w:qFormat/>
    <w:rsid w:val="00276B87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276B87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276B87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76B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76B87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276B87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276B87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276B87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276B87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Privzetapisavaodstavka"/>
    <w:uiPriority w:val="33"/>
    <w:qFormat/>
    <w:rsid w:val="00276B87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276B87"/>
    <w:pPr>
      <w:outlineLvl w:val="9"/>
    </w:pPr>
  </w:style>
  <w:style w:type="paragraph" w:styleId="Navadensplet">
    <w:name w:val="Normal (Web)"/>
    <w:basedOn w:val="Navaden"/>
    <w:uiPriority w:val="99"/>
    <w:semiHidden/>
    <w:unhideWhenUsed/>
    <w:rsid w:val="00F10ED1"/>
    <w:pPr>
      <w:spacing w:before="100" w:beforeAutospacing="1" w:after="100" w:afterAutospacing="1"/>
    </w:pPr>
    <w:rPr>
      <w:rFonts w:eastAsia="Times New Roman" w:cs="Times New Roman"/>
    </w:rPr>
  </w:style>
  <w:style w:type="paragraph" w:styleId="Golobesedilo">
    <w:name w:val="Plain Text"/>
    <w:basedOn w:val="Navaden"/>
    <w:link w:val="GolobesediloZnak"/>
    <w:rsid w:val="00F10ED1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F10ED1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BB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48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4822"/>
    <w:rPr>
      <w:rFonts w:ascii="Tahoma" w:eastAsiaTheme="minorEastAsi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Darja</cp:lastModifiedBy>
  <cp:revision>15</cp:revision>
  <cp:lastPrinted>2016-03-01T06:16:00Z</cp:lastPrinted>
  <dcterms:created xsi:type="dcterms:W3CDTF">2015-02-27T12:53:00Z</dcterms:created>
  <dcterms:modified xsi:type="dcterms:W3CDTF">2016-03-01T06:26:00Z</dcterms:modified>
</cp:coreProperties>
</file>